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82"/>
        <w:gridCol w:w="1117"/>
        <w:gridCol w:w="866"/>
        <w:gridCol w:w="2108"/>
        <w:gridCol w:w="4277"/>
      </w:tblGrid>
      <w:tr w:rsidR="00B346A0" w:rsidRPr="00B346A0" w14:paraId="5933E1B8" w14:textId="77777777" w:rsidTr="00B346A0">
        <w:trPr>
          <w:trHeight w:val="290"/>
        </w:trPr>
        <w:tc>
          <w:tcPr>
            <w:tcW w:w="982" w:type="dxa"/>
            <w:noWrap/>
            <w:hideMark/>
          </w:tcPr>
          <w:bookmarkEnd w:id="0"/>
          <w:p w14:paraId="2A9AAEB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Type</w:t>
            </w:r>
          </w:p>
        </w:tc>
        <w:tc>
          <w:tcPr>
            <w:tcW w:w="1117" w:type="dxa"/>
            <w:noWrap/>
            <w:hideMark/>
          </w:tcPr>
          <w:p w14:paraId="0B2D011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Clause No</w:t>
            </w:r>
          </w:p>
        </w:tc>
        <w:tc>
          <w:tcPr>
            <w:tcW w:w="866" w:type="dxa"/>
            <w:noWrap/>
            <w:hideMark/>
          </w:tcPr>
          <w:p w14:paraId="588E9C3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Date</w:t>
            </w:r>
          </w:p>
        </w:tc>
        <w:tc>
          <w:tcPr>
            <w:tcW w:w="2108" w:type="dxa"/>
            <w:noWrap/>
            <w:hideMark/>
          </w:tcPr>
          <w:p w14:paraId="720B451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Title</w:t>
            </w:r>
          </w:p>
        </w:tc>
        <w:tc>
          <w:tcPr>
            <w:tcW w:w="4277" w:type="dxa"/>
            <w:noWrap/>
            <w:hideMark/>
          </w:tcPr>
          <w:p w14:paraId="35675BA7"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Needed Modifications</w:t>
            </w:r>
          </w:p>
        </w:tc>
      </w:tr>
      <w:tr w:rsidR="00B346A0" w:rsidRPr="00B346A0" w14:paraId="241EEFAC" w14:textId="77777777" w:rsidTr="00B346A0">
        <w:trPr>
          <w:trHeight w:val="290"/>
        </w:trPr>
        <w:tc>
          <w:tcPr>
            <w:tcW w:w="982" w:type="dxa"/>
            <w:noWrap/>
            <w:hideMark/>
          </w:tcPr>
          <w:p w14:paraId="366737B2"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FAR</w:t>
            </w:r>
          </w:p>
        </w:tc>
        <w:tc>
          <w:tcPr>
            <w:tcW w:w="1117" w:type="dxa"/>
            <w:noWrap/>
            <w:hideMark/>
          </w:tcPr>
          <w:p w14:paraId="30D07810"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52.242-15 ALT I </w:t>
            </w:r>
          </w:p>
        </w:tc>
        <w:tc>
          <w:tcPr>
            <w:tcW w:w="866" w:type="dxa"/>
            <w:noWrap/>
            <w:hideMark/>
          </w:tcPr>
          <w:p w14:paraId="489AD3D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Apr-84</w:t>
            </w:r>
          </w:p>
        </w:tc>
        <w:tc>
          <w:tcPr>
            <w:tcW w:w="2108" w:type="dxa"/>
            <w:noWrap/>
            <w:hideMark/>
          </w:tcPr>
          <w:p w14:paraId="76BD59EF"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Alternate I - Stop-Work Order.</w:t>
            </w:r>
          </w:p>
        </w:tc>
        <w:tc>
          <w:tcPr>
            <w:tcW w:w="4277" w:type="dxa"/>
            <w:noWrap/>
            <w:hideMark/>
          </w:tcPr>
          <w:p w14:paraId="59301192"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13918D49" w14:textId="77777777" w:rsidTr="00B346A0">
        <w:trPr>
          <w:trHeight w:val="290"/>
        </w:trPr>
        <w:tc>
          <w:tcPr>
            <w:tcW w:w="982" w:type="dxa"/>
            <w:noWrap/>
            <w:hideMark/>
          </w:tcPr>
          <w:p w14:paraId="51DD66F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35C3BE2A"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252.239-7000 </w:t>
            </w:r>
          </w:p>
        </w:tc>
        <w:tc>
          <w:tcPr>
            <w:tcW w:w="866" w:type="dxa"/>
            <w:noWrap/>
            <w:hideMark/>
          </w:tcPr>
          <w:p w14:paraId="31632015"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42D2A2C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Protection Against Compromising Emanations.</w:t>
            </w:r>
          </w:p>
        </w:tc>
        <w:tc>
          <w:tcPr>
            <w:tcW w:w="4277" w:type="dxa"/>
            <w:noWrap/>
            <w:hideMark/>
          </w:tcPr>
          <w:p w14:paraId="25BB0A9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"Contracting Officer" means "Lockheed Martin." "Government" means "Lockheed Martin and the Government" in paragraphs (c) and (d).</w:t>
            </w:r>
          </w:p>
        </w:tc>
      </w:tr>
      <w:tr w:rsidR="00B346A0" w:rsidRPr="00B346A0" w14:paraId="304AA1EE" w14:textId="77777777" w:rsidTr="00B346A0">
        <w:trPr>
          <w:trHeight w:val="290"/>
        </w:trPr>
        <w:tc>
          <w:tcPr>
            <w:tcW w:w="982" w:type="dxa"/>
            <w:noWrap/>
            <w:hideMark/>
          </w:tcPr>
          <w:p w14:paraId="51E5E1D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7B16CBE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252.239-7010 </w:t>
            </w:r>
          </w:p>
        </w:tc>
        <w:tc>
          <w:tcPr>
            <w:tcW w:w="866" w:type="dxa"/>
            <w:noWrap/>
            <w:hideMark/>
          </w:tcPr>
          <w:p w14:paraId="349936F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Oct-16</w:t>
            </w:r>
          </w:p>
        </w:tc>
        <w:tc>
          <w:tcPr>
            <w:tcW w:w="2108" w:type="dxa"/>
            <w:noWrap/>
            <w:hideMark/>
          </w:tcPr>
          <w:p w14:paraId="74DF21E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Cloud Computing Services.</w:t>
            </w:r>
          </w:p>
        </w:tc>
        <w:tc>
          <w:tcPr>
            <w:tcW w:w="4277" w:type="dxa"/>
            <w:noWrap/>
            <w:hideMark/>
          </w:tcPr>
          <w:p w14:paraId="2F24C29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Applies if this Contract involves use of cloud services.</w:t>
            </w:r>
          </w:p>
        </w:tc>
      </w:tr>
      <w:tr w:rsidR="00B346A0" w:rsidRPr="00B346A0" w14:paraId="05BDF2BD" w14:textId="77777777" w:rsidTr="00B346A0">
        <w:trPr>
          <w:trHeight w:val="290"/>
        </w:trPr>
        <w:tc>
          <w:tcPr>
            <w:tcW w:w="982" w:type="dxa"/>
            <w:noWrap/>
            <w:hideMark/>
          </w:tcPr>
          <w:p w14:paraId="3A32F75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504769D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252.245-7001 </w:t>
            </w:r>
          </w:p>
        </w:tc>
        <w:tc>
          <w:tcPr>
            <w:tcW w:w="866" w:type="dxa"/>
            <w:noWrap/>
            <w:hideMark/>
          </w:tcPr>
          <w:p w14:paraId="5EB467DF"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Apr-12</w:t>
            </w:r>
          </w:p>
        </w:tc>
        <w:tc>
          <w:tcPr>
            <w:tcW w:w="2108" w:type="dxa"/>
            <w:noWrap/>
            <w:hideMark/>
          </w:tcPr>
          <w:p w14:paraId="4A01BF2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Tagging, Labeling, and Marking of Government-Furnished Property.</w:t>
            </w:r>
          </w:p>
        </w:tc>
        <w:tc>
          <w:tcPr>
            <w:tcW w:w="4277" w:type="dxa"/>
            <w:noWrap/>
            <w:hideMark/>
          </w:tcPr>
          <w:p w14:paraId="400E757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584B6B48" w14:textId="77777777" w:rsidTr="00B346A0">
        <w:trPr>
          <w:trHeight w:val="290"/>
        </w:trPr>
        <w:tc>
          <w:tcPr>
            <w:tcW w:w="982" w:type="dxa"/>
            <w:noWrap/>
            <w:hideMark/>
          </w:tcPr>
          <w:p w14:paraId="6315E43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59E134F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252.245-7004 </w:t>
            </w:r>
          </w:p>
        </w:tc>
        <w:tc>
          <w:tcPr>
            <w:tcW w:w="866" w:type="dxa"/>
            <w:noWrap/>
            <w:hideMark/>
          </w:tcPr>
          <w:p w14:paraId="2FB92AB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Nov-21</w:t>
            </w:r>
          </w:p>
        </w:tc>
        <w:tc>
          <w:tcPr>
            <w:tcW w:w="2108" w:type="dxa"/>
            <w:noWrap/>
            <w:hideMark/>
          </w:tcPr>
          <w:p w14:paraId="6DA9740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Reporting, Reutilization, and Disposal.</w:t>
            </w:r>
          </w:p>
        </w:tc>
        <w:tc>
          <w:tcPr>
            <w:tcW w:w="4277" w:type="dxa"/>
            <w:noWrap/>
            <w:hideMark/>
          </w:tcPr>
          <w:p w14:paraId="18D5AC9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"Contracting Officer" means Lockheed Martin.</w:t>
            </w:r>
          </w:p>
        </w:tc>
      </w:tr>
      <w:tr w:rsidR="00B346A0" w:rsidRPr="00B346A0" w14:paraId="502FAFF7" w14:textId="77777777" w:rsidTr="00B346A0">
        <w:trPr>
          <w:trHeight w:val="290"/>
        </w:trPr>
        <w:tc>
          <w:tcPr>
            <w:tcW w:w="982" w:type="dxa"/>
            <w:noWrap/>
            <w:hideMark/>
          </w:tcPr>
          <w:p w14:paraId="605F931A"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lastRenderedPageBreak/>
              <w:t>AFFARS</w:t>
            </w:r>
          </w:p>
        </w:tc>
        <w:tc>
          <w:tcPr>
            <w:tcW w:w="1117" w:type="dxa"/>
            <w:noWrap/>
            <w:hideMark/>
          </w:tcPr>
          <w:p w14:paraId="4D9B468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5352.242-9001 </w:t>
            </w:r>
          </w:p>
        </w:tc>
        <w:tc>
          <w:tcPr>
            <w:tcW w:w="866" w:type="dxa"/>
            <w:noWrap/>
            <w:hideMark/>
          </w:tcPr>
          <w:p w14:paraId="58EC989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07A65E2E"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Common Access Cards (CAC) for Contractor Personnel</w:t>
            </w:r>
          </w:p>
        </w:tc>
        <w:tc>
          <w:tcPr>
            <w:tcW w:w="4277" w:type="dxa"/>
            <w:noWrap/>
            <w:hideMark/>
          </w:tcPr>
          <w:p w14:paraId="1477BA3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3934E16C" w14:textId="77777777" w:rsidTr="00B346A0">
        <w:trPr>
          <w:trHeight w:val="290"/>
        </w:trPr>
        <w:tc>
          <w:tcPr>
            <w:tcW w:w="982" w:type="dxa"/>
            <w:noWrap/>
            <w:hideMark/>
          </w:tcPr>
          <w:p w14:paraId="507E645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AFFARS</w:t>
            </w:r>
          </w:p>
        </w:tc>
        <w:tc>
          <w:tcPr>
            <w:tcW w:w="1117" w:type="dxa"/>
            <w:noWrap/>
            <w:hideMark/>
          </w:tcPr>
          <w:p w14:paraId="1BDCD7C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5352.242-9000 </w:t>
            </w:r>
          </w:p>
        </w:tc>
        <w:tc>
          <w:tcPr>
            <w:tcW w:w="866" w:type="dxa"/>
            <w:noWrap/>
            <w:hideMark/>
          </w:tcPr>
          <w:p w14:paraId="024F4D55"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37566D67"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Contractor Access to Air Force Installations</w:t>
            </w:r>
          </w:p>
        </w:tc>
        <w:tc>
          <w:tcPr>
            <w:tcW w:w="4277" w:type="dxa"/>
            <w:noWrap/>
            <w:hideMark/>
          </w:tcPr>
          <w:p w14:paraId="09AFD2C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1691" w14:textId="77777777" w:rsidR="005957FF" w:rsidRDefault="005957FF" w:rsidP="006B2C64">
      <w:pPr>
        <w:spacing w:after="0" w:line="240" w:lineRule="auto"/>
      </w:pPr>
      <w:r>
        <w:separator/>
      </w:r>
    </w:p>
  </w:endnote>
  <w:endnote w:type="continuationSeparator" w:id="0">
    <w:p w14:paraId="3511A297" w14:textId="77777777" w:rsidR="005957FF" w:rsidRDefault="005957F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1CDA" w14:textId="77777777" w:rsidR="00025C53" w:rsidRDefault="00025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8BF5" w14:textId="77777777" w:rsidR="00025C53" w:rsidRDefault="00025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1E28" w14:textId="77777777" w:rsidR="00025C53" w:rsidRDefault="0002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B223" w14:textId="77777777" w:rsidR="005957FF" w:rsidRDefault="005957FF" w:rsidP="006B2C64">
      <w:pPr>
        <w:spacing w:after="0" w:line="240" w:lineRule="auto"/>
      </w:pPr>
      <w:r>
        <w:separator/>
      </w:r>
    </w:p>
  </w:footnote>
  <w:footnote w:type="continuationSeparator" w:id="0">
    <w:p w14:paraId="217352F2" w14:textId="77777777" w:rsidR="005957FF" w:rsidRDefault="005957F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6900" w14:textId="77777777" w:rsidR="00025C53" w:rsidRDefault="00025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4E3AAF16" w:rsidR="00437785" w:rsidRPr="00025C53" w:rsidRDefault="00025C53" w:rsidP="00025C53">
    <w:pPr>
      <w:jc w:val="center"/>
      <w:rPr>
        <w:rFonts w:ascii="Aptos Narrow" w:eastAsia="Times New Roman" w:hAnsi="Aptos Narrow" w:cs="Times New Roman"/>
        <w:color w:val="000000"/>
      </w:rPr>
    </w:pPr>
    <w:r w:rsidRPr="00025C53">
      <w:rPr>
        <w:rFonts w:ascii="Aptos Narrow" w:eastAsia="Times New Roman" w:hAnsi="Aptos Narrow" w:cs="Times New Roman"/>
        <w:color w:val="000000"/>
      </w:rPr>
      <w:t>GS00Q14OADU309</w:t>
    </w:r>
    <w:r>
      <w:rPr>
        <w:rFonts w:ascii="Aptos Narrow" w:eastAsia="Times New Roman" w:hAnsi="Aptos Narrow" w:cs="Times New Roman"/>
        <w:color w:val="000000"/>
      </w:rPr>
      <w:t xml:space="preserve"> </w:t>
    </w:r>
    <w:r>
      <w:t>(</w:t>
    </w:r>
    <w:r w:rsidR="00B346A0" w:rsidRPr="00B346A0">
      <w:t>P000185470</w:t>
    </w:r>
    <w:r>
      <w:t>)</w:t>
    </w:r>
    <w:r w:rsidR="00046DE7">
      <w:t>,</w:t>
    </w:r>
    <w:r w:rsidR="00900DB7" w:rsidRPr="00900DB7">
      <w:t xml:space="preserve"> </w:t>
    </w:r>
    <w:r w:rsidR="00900DB7" w:rsidRPr="00B346A0">
      <w:t>MSCS 46TH TEST SQUADRON (F3I-3)</w:t>
    </w:r>
  </w:p>
  <w:p w14:paraId="762F0436" w14:textId="6CFD3B18" w:rsidR="00DC1B80" w:rsidRDefault="00B1588F" w:rsidP="006B2C64">
    <w:pPr>
      <w:pStyle w:val="Header"/>
      <w:jc w:val="center"/>
    </w:pPr>
    <w:r>
      <w:t>8-20-2024</w:t>
    </w:r>
    <w:r w:rsidR="00DC1B80">
      <w:t>,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FE3F" w14:textId="77777777" w:rsidR="00025C53" w:rsidRDefault="00025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25C53"/>
    <w:rsid w:val="000262EF"/>
    <w:rsid w:val="000350B4"/>
    <w:rsid w:val="00046DE7"/>
    <w:rsid w:val="00072D33"/>
    <w:rsid w:val="000A08FB"/>
    <w:rsid w:val="000D792A"/>
    <w:rsid w:val="001A575E"/>
    <w:rsid w:val="001A6E1B"/>
    <w:rsid w:val="001B092D"/>
    <w:rsid w:val="00205675"/>
    <w:rsid w:val="0027074D"/>
    <w:rsid w:val="002D0175"/>
    <w:rsid w:val="002F51A5"/>
    <w:rsid w:val="00310A27"/>
    <w:rsid w:val="003130CC"/>
    <w:rsid w:val="00402A24"/>
    <w:rsid w:val="00410CDD"/>
    <w:rsid w:val="00416967"/>
    <w:rsid w:val="00437785"/>
    <w:rsid w:val="004C7A16"/>
    <w:rsid w:val="0051639F"/>
    <w:rsid w:val="00534F05"/>
    <w:rsid w:val="00586BF7"/>
    <w:rsid w:val="005957FF"/>
    <w:rsid w:val="00604FEE"/>
    <w:rsid w:val="00666D8F"/>
    <w:rsid w:val="006B2C64"/>
    <w:rsid w:val="006C2B3E"/>
    <w:rsid w:val="00723E73"/>
    <w:rsid w:val="00740EE9"/>
    <w:rsid w:val="00793130"/>
    <w:rsid w:val="007F7C59"/>
    <w:rsid w:val="008338E0"/>
    <w:rsid w:val="008A1587"/>
    <w:rsid w:val="008D1159"/>
    <w:rsid w:val="008E4AAF"/>
    <w:rsid w:val="00900DB7"/>
    <w:rsid w:val="00912CF7"/>
    <w:rsid w:val="00931579"/>
    <w:rsid w:val="00936949"/>
    <w:rsid w:val="0099147E"/>
    <w:rsid w:val="009A7979"/>
    <w:rsid w:val="009D6EA3"/>
    <w:rsid w:val="009E43F1"/>
    <w:rsid w:val="00A24D00"/>
    <w:rsid w:val="00A81A94"/>
    <w:rsid w:val="00AC6AB1"/>
    <w:rsid w:val="00AF6A4A"/>
    <w:rsid w:val="00B1588F"/>
    <w:rsid w:val="00B17BC6"/>
    <w:rsid w:val="00B346A0"/>
    <w:rsid w:val="00B41C6E"/>
    <w:rsid w:val="00B4750E"/>
    <w:rsid w:val="00B95D91"/>
    <w:rsid w:val="00BB3D92"/>
    <w:rsid w:val="00BC5F29"/>
    <w:rsid w:val="00C82C72"/>
    <w:rsid w:val="00CA2CFC"/>
    <w:rsid w:val="00CB0D70"/>
    <w:rsid w:val="00DC1B80"/>
    <w:rsid w:val="00DF32AA"/>
    <w:rsid w:val="00E014F4"/>
    <w:rsid w:val="00E032AB"/>
    <w:rsid w:val="00E339BA"/>
    <w:rsid w:val="00E830AF"/>
    <w:rsid w:val="00E857E5"/>
    <w:rsid w:val="00EA3370"/>
    <w:rsid w:val="00F02089"/>
    <w:rsid w:val="00F04E3C"/>
    <w:rsid w:val="00F302AF"/>
    <w:rsid w:val="00F92AAD"/>
    <w:rsid w:val="00F96F10"/>
    <w:rsid w:val="00FA4FE4"/>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330378714">
      <w:bodyDiv w:val="1"/>
      <w:marLeft w:val="0"/>
      <w:marRight w:val="0"/>
      <w:marTop w:val="0"/>
      <w:marBottom w:val="0"/>
      <w:divBdr>
        <w:top w:val="none" w:sz="0" w:space="0" w:color="auto"/>
        <w:left w:val="none" w:sz="0" w:space="0" w:color="auto"/>
        <w:bottom w:val="none" w:sz="0" w:space="0" w:color="auto"/>
        <w:right w:val="none" w:sz="0" w:space="0" w:color="auto"/>
      </w:divBdr>
    </w:div>
    <w:div w:id="334504657">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762796785">
      <w:bodyDiv w:val="1"/>
      <w:marLeft w:val="0"/>
      <w:marRight w:val="0"/>
      <w:marTop w:val="0"/>
      <w:marBottom w:val="0"/>
      <w:divBdr>
        <w:top w:val="none" w:sz="0" w:space="0" w:color="auto"/>
        <w:left w:val="none" w:sz="0" w:space="0" w:color="auto"/>
        <w:bottom w:val="none" w:sz="0" w:space="0" w:color="auto"/>
        <w:right w:val="none" w:sz="0" w:space="0" w:color="auto"/>
      </w:divBdr>
    </w:div>
    <w:div w:id="110461573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0662375">
      <w:bodyDiv w:val="1"/>
      <w:marLeft w:val="0"/>
      <w:marRight w:val="0"/>
      <w:marTop w:val="0"/>
      <w:marBottom w:val="0"/>
      <w:divBdr>
        <w:top w:val="none" w:sz="0" w:space="0" w:color="auto"/>
        <w:left w:val="none" w:sz="0" w:space="0" w:color="auto"/>
        <w:bottom w:val="none" w:sz="0" w:space="0" w:color="auto"/>
        <w:right w:val="none" w:sz="0" w:space="0" w:color="auto"/>
      </w:divBdr>
    </w:div>
    <w:div w:id="1636252327">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McCullough, Lauren (US)</cp:lastModifiedBy>
  <cp:revision>5</cp:revision>
  <dcterms:created xsi:type="dcterms:W3CDTF">2025-04-30T16:31:00Z</dcterms:created>
  <dcterms:modified xsi:type="dcterms:W3CDTF">2025-05-07T12:22:00Z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